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8D" w:rsidRPr="006D6CF1" w:rsidRDefault="00D25E8D" w:rsidP="000A6E48">
      <w:pPr>
        <w:rPr>
          <w:b/>
        </w:rPr>
      </w:pPr>
      <w:r w:rsidRPr="006D6CF1">
        <w:rPr>
          <w:b/>
        </w:rPr>
        <w:t>Meet Steve.  The Dummy.</w:t>
      </w:r>
    </w:p>
    <w:p w:rsidR="00D25E8D" w:rsidRDefault="00E53C66" w:rsidP="000A6E48">
      <w:r>
        <w:t>His job? T</w:t>
      </w:r>
      <w:r w:rsidR="00D25E8D">
        <w:t xml:space="preserve">o walk in front of vehicles. </w:t>
      </w:r>
    </w:p>
    <w:p w:rsidR="00D25E8D" w:rsidRDefault="00E53C66">
      <w:r>
        <w:t>Steve is</w:t>
      </w:r>
      <w:r w:rsidR="00D25E8D">
        <w:t xml:space="preserve"> a moving dummy (also known as a mannequin) that stands in for a pedestrian crossing a road. </w:t>
      </w:r>
      <w:r w:rsidR="00167AA1">
        <w:t>M</w:t>
      </w:r>
      <w:r w:rsidR="00D25E8D">
        <w:t>annequins</w:t>
      </w:r>
      <w:r w:rsidR="00167AA1">
        <w:t xml:space="preserve"> like Steve</w:t>
      </w:r>
      <w:r w:rsidR="00D25E8D">
        <w:t xml:space="preserve"> – which come in adult and child sizes – mimic different walking speeds and angles to allow for realistic testing situations.  </w:t>
      </w:r>
    </w:p>
    <w:p w:rsidR="005F1E4D" w:rsidRDefault="00E53C66" w:rsidP="005F1E4D">
      <w:r>
        <w:t xml:space="preserve">This </w:t>
      </w:r>
      <w:r w:rsidR="005F1E4D">
        <w:t xml:space="preserve">technology was developed </w:t>
      </w:r>
      <w:r w:rsidR="00546776">
        <w:t xml:space="preserve">through a partnership of </w:t>
      </w:r>
      <w:r w:rsidR="005F1E4D">
        <w:t>Toyota’s Collaborative Safety Research Center</w:t>
      </w:r>
      <w:r w:rsidR="00546776">
        <w:t xml:space="preserve">, </w:t>
      </w:r>
      <w:r w:rsidR="005F1E4D">
        <w:t xml:space="preserve">Indiana University-Purdue University at Indianapolis (IUPUI) and Ohio State University. The study used data from volunteers of all shapes and sizes—including children— to develop a groundbreaking pedestrian mannequin – “Steve” </w:t>
      </w:r>
      <w:r w:rsidR="008D1A06">
        <w:t>–</w:t>
      </w:r>
      <w:r w:rsidR="005F1E4D">
        <w:t xml:space="preserve"> that is contributing unique technologies for future safety testing.</w:t>
      </w:r>
    </w:p>
    <w:p w:rsidR="00D25E8D" w:rsidRDefault="005F1E4D">
      <w:r>
        <w:t xml:space="preserve">Toyota is one of many companies that offers vehicles with pre-collision systems </w:t>
      </w:r>
      <w:r w:rsidR="007C3004">
        <w:t xml:space="preserve">(PCS) </w:t>
      </w:r>
      <w:r>
        <w:t xml:space="preserve">that can help slow down or stop vehicles when they’re in danger of hitting something in front of them, including pedestrians. But </w:t>
      </w:r>
      <w:r w:rsidR="002B6567">
        <w:t>Toyota</w:t>
      </w:r>
      <w:r>
        <w:t xml:space="preserve"> wanted to go a step further to help standardize how this technology is tested across the industry.</w:t>
      </w:r>
      <w:r w:rsidR="002B6567">
        <w:t xml:space="preserve"> The partnership helped deliver that.</w:t>
      </w:r>
    </w:p>
    <w:p w:rsidR="007C3004" w:rsidRDefault="005F1E4D" w:rsidP="005F1E4D">
      <w:r>
        <w:t xml:space="preserve">The project has been so successful at measuring the performance of pedestrian pre-collision systems that IUPUI has spun it off into a standalone company. </w:t>
      </w:r>
    </w:p>
    <w:p w:rsidR="007C3004" w:rsidRDefault="005F1E4D" w:rsidP="005F1E4D">
      <w:r>
        <w:t xml:space="preserve">The prestigious SAE International is adopting the mannequins as the baseline in its own work to develop overall standards for pedestrian PCS testing. </w:t>
      </w:r>
    </w:p>
    <w:p w:rsidR="005F1E4D" w:rsidRDefault="005F1E4D" w:rsidP="005F1E4D">
      <w:r>
        <w:t xml:space="preserve">For its part, Toyota will begin using the pedestrian mannequins to test its own technology beginning in 2015. </w:t>
      </w:r>
    </w:p>
    <w:p w:rsidR="007C3004" w:rsidRDefault="007C3004" w:rsidP="000A6E48">
      <w:r>
        <w:t>The automaker</w:t>
      </w:r>
      <w:r w:rsidR="000A6E48">
        <w:t xml:space="preserve"> is proud to collaborate on such an important safety advance </w:t>
      </w:r>
      <w:r w:rsidR="005F1E4D">
        <w:t xml:space="preserve">but sees </w:t>
      </w:r>
      <w:r w:rsidR="000A6E48">
        <w:t xml:space="preserve">this as just the beginning. Further research is ongoing to improve the platform for the mannequins to allow for testing in a wider range of conditions and environments, as well as to create new mannequins that can stand in for cyclists. </w:t>
      </w:r>
    </w:p>
    <w:p w:rsidR="000A6E48" w:rsidRDefault="002B6567" w:rsidP="000A6E48">
      <w:r>
        <w:t xml:space="preserve">Toyota </w:t>
      </w:r>
      <w:r w:rsidR="000A6E48">
        <w:t>remain</w:t>
      </w:r>
      <w:r>
        <w:t>s</w:t>
      </w:r>
      <w:r w:rsidR="000A6E48">
        <w:t xml:space="preserve"> committed to the development of technologies that can help prevent crashes from occurring in the first place and will continue to share </w:t>
      </w:r>
      <w:r w:rsidR="000A54E2">
        <w:t xml:space="preserve">its </w:t>
      </w:r>
      <w:r w:rsidR="000A6E48">
        <w:t>results with government and the auto industry in order to advance the future of auto safety for everyone.</w:t>
      </w:r>
    </w:p>
    <w:p w:rsidR="000A6E48" w:rsidRDefault="000A6E48" w:rsidP="000A6E48"/>
    <w:p w:rsidR="00005406" w:rsidRDefault="00005406">
      <w:bookmarkStart w:id="0" w:name="_GoBack"/>
      <w:bookmarkEnd w:id="0"/>
    </w:p>
    <w:sectPr w:rsidR="00005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48"/>
    <w:rsid w:val="00005406"/>
    <w:rsid w:val="000A54E2"/>
    <w:rsid w:val="000A6E48"/>
    <w:rsid w:val="00167AA1"/>
    <w:rsid w:val="002B6567"/>
    <w:rsid w:val="003158EA"/>
    <w:rsid w:val="00380FE7"/>
    <w:rsid w:val="00546776"/>
    <w:rsid w:val="005F1E4D"/>
    <w:rsid w:val="006D6CF1"/>
    <w:rsid w:val="007C3004"/>
    <w:rsid w:val="007E21A0"/>
    <w:rsid w:val="008D1A06"/>
    <w:rsid w:val="00D25E8D"/>
    <w:rsid w:val="00DB39A5"/>
    <w:rsid w:val="00E5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35956-550F-4199-B8B2-7C2081A6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1734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Motor Sales, USA, Inc.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Knight</dc:creator>
  <cp:keywords> </cp:keywords>
  <dc:description/>
  <cp:lastModifiedBy>Brin Wall</cp:lastModifiedBy>
  <cp:revision>9</cp:revision>
  <cp:lastPrinted>2015-03-27T18:23:00Z</cp:lastPrinted>
  <dcterms:created xsi:type="dcterms:W3CDTF">2015-03-26T23:55:00Z</dcterms:created>
  <dcterms:modified xsi:type="dcterms:W3CDTF">2015-03-27T21:35:00Z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4074314a-2912-49e6-9473-a4ad0340bdc2</vt:lpwstr>
  </property>
  <property fmtid="{D5CDD505-2E9C-101B-9397-08002B2CF9AE}" pid="3" name="xClassification">
    <vt:lpwstr> </vt:lpwstr>
  </property>
</Properties>
</file>